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A7135" w14:textId="77777777" w:rsidR="008F120C" w:rsidRDefault="008F120C" w:rsidP="008455F1">
      <w:pPr>
        <w:spacing w:after="0"/>
        <w:jc w:val="both"/>
        <w:rPr>
          <w:rFonts w:ascii="Calibri" w:hAnsi="Calibri" w:cs="Calibri"/>
          <w:b/>
          <w:sz w:val="22"/>
        </w:rPr>
      </w:pPr>
    </w:p>
    <w:p w14:paraId="6115D8EA" w14:textId="0C5CF8D3" w:rsidR="004B17CD" w:rsidRPr="009F78BB" w:rsidRDefault="00000000" w:rsidP="00AD5218">
      <w:pPr>
        <w:spacing w:after="120"/>
        <w:jc w:val="both"/>
        <w:rPr>
          <w:rFonts w:ascii="Calibri" w:hAnsi="Calibri" w:cs="Calibri"/>
          <w:b/>
          <w:sz w:val="22"/>
        </w:rPr>
      </w:pPr>
      <w:sdt>
        <w:sdtPr>
          <w:rPr>
            <w:rFonts w:ascii="Calibri" w:hAnsi="Calibri" w:cs="Calibri"/>
            <w:b/>
            <w:sz w:val="22"/>
          </w:rPr>
          <w:id w:val="-2056374215"/>
          <w:placeholder>
            <w:docPart w:val="6716B10C195147189320F319222EF932"/>
          </w:placeholder>
          <w:showingPlcHdr/>
          <w:dropDownList>
            <w:listItem w:displayText="Zavod za kemiju i biokemiju" w:value="Zavod za kemiju i biokemiju"/>
            <w:listItem w:displayText="Zavod za procesno inženjerstvo" w:value="Zavod za procesno inženjerstvo"/>
            <w:listItem w:displayText="Zavod za opće programe" w:value="Zavod za opće programe"/>
            <w:listItem w:displayText="Zavod za prehrambeno-tehnološko inženjerstvo" w:value="Zavod za prehrambeno-tehnološko inženjerstvo"/>
            <w:listItem w:displayText="Zavod za biokemijsko inženjerstvo" w:value="Zavod za biokemijsko inženjerstvo"/>
            <w:listItem w:displayText="Zavod za nutricionizam, kvalitetu i sigurnost hrane" w:value="Zavod za nutricionizam, kvalitetu i sigurnost hrane"/>
          </w:dropDownList>
        </w:sdtPr>
        <w:sdtContent>
          <w:r w:rsidR="00E44C48">
            <w:rPr>
              <w:rFonts w:ascii="Calibri" w:hAnsi="Calibri" w:cs="Calibri"/>
              <w:b/>
              <w:sz w:val="22"/>
            </w:rPr>
            <w:t>Odabrati Zavod</w:t>
          </w:r>
        </w:sdtContent>
      </w:sdt>
    </w:p>
    <w:p w14:paraId="1E2F80F8" w14:textId="59BBB432" w:rsidR="004B17CD" w:rsidRPr="009F78BB" w:rsidRDefault="00000000" w:rsidP="004B17CD">
      <w:pPr>
        <w:spacing w:after="0"/>
        <w:jc w:val="both"/>
        <w:rPr>
          <w:rFonts w:ascii="Calibri" w:hAnsi="Calibri" w:cs="Calibri"/>
          <w:b/>
          <w:sz w:val="22"/>
        </w:rPr>
      </w:pPr>
      <w:sdt>
        <w:sdtPr>
          <w:rPr>
            <w:rFonts w:ascii="Calibri" w:hAnsi="Calibri" w:cs="Calibri"/>
            <w:b/>
            <w:sz w:val="22"/>
          </w:rPr>
          <w:id w:val="377202527"/>
          <w:placeholder>
            <w:docPart w:val="047DE509FA5D4A29A135970BE2DE87F9"/>
          </w:placeholder>
          <w:showingPlcHdr/>
          <w:comboBox>
            <w:listItem w:displayText="Laboratorij za opću i anorgansku kemiju i elektroanalizu" w:value="Laboratorij za opću i anorgansku kemiju i elektroanalizu"/>
            <w:listItem w:displayText="Laboratorij za organsku kemiju" w:value="Laboratorij za organsku kemiju"/>
            <w:listItem w:displayText="Laboratoriji za analitičku kemiju" w:value="Laboratoriji za analitičku kemiju"/>
            <w:listItem w:displayText="Laboratorij za fizikalnu kemiju i koroziju" w:value="Laboratorij za fizikalnu kemiju i koroziju"/>
            <w:listItem w:displayText="Laboratorij za biokemiju" w:value="Laboratorij za biokemiju"/>
            <w:listItem w:displayText="Laboratorij za toksikologiju" w:value="Laboratorij za toksikologiju"/>
            <w:listItem w:displayText="Laboratorij za tehnološke operacije" w:value="Laboratorij za tehnološke operacije"/>
            <w:listItem w:displayText="Laboratorij za tehničku termodinamiku" w:value="Laboratorij za tehničku termodinamiku"/>
            <w:listItem w:displayText="Laboratorij za mjerenje, regulaciju i automatizaciju (Laboratorij za MRA)" w:value="Laboratorij za mjerenje, regulaciju i automatizaciju (Laboratorij za MRA)"/>
            <w:listItem w:displayText="Kabinet za osnove inženjerstva" w:value="Kabinet za osnove inženjerstva"/>
            <w:listItem w:displayText="Kabinet za matematiku, fiziku i informatiku" w:value="Kabinet za matematiku, fiziku i informatiku"/>
            <w:listItem w:displayText="Katedra za strane jezike u struci" w:value="Katedra za strane jezike u struci"/>
            <w:listItem w:displayText="Katedra za tjelesnu i zdravstvenu kulturu" w:value="Katedra za tjelesnu i zdravstvenu kulturu"/>
            <w:listItem w:displayText="Kabinet za ekonomiju" w:value="Kabinet za ekonomiju"/>
            <w:listItem w:displayText="Laboratorij za održivi razvoj" w:value="Laboratorij za održivi razvoj"/>
            <w:listItem w:displayText="Laboratorij za procesno-prehrambeno inženjerstvo" w:value="Laboratorij za procesno-prehrambeno inženjerstvo"/>
            <w:listItem w:displayText="Laboratorij za tehnologiju mesa i ribe" w:value="Laboratorij za tehnologiju mesa i ribe"/>
            <w:listItem w:displayText="Laboratorij za kemiju i tehnologiju voća, povrća i začinskog bilja" w:value="Laboratorij za kemiju i tehnologiju voća, povrća i začinskog bilja"/>
            <w:listItem w:displayText="Laboratorij za tehnologiju mlijeka i mliječnih proizvoda" w:value="Laboratorij za tehnologiju mlijeka i mliječnih proizvoda"/>
            <w:listItem w:displayText="Laboratorij za tehnologiju ugljikohidrata i konditorskih proizvoda" w:value="Laboratorij za tehnologiju ugljikohidrata i konditorskih proizvoda"/>
            <w:listItem w:displayText="Laboratorij za kemiju i tehnologiju žitarica" w:value="Laboratorij za kemiju i tehnologiju žitarica"/>
            <w:listItem w:displayText="Laboratorij za tehnologiju ulja i masti" w:value="Laboratorij za tehnologiju ulja i masti"/>
            <w:listItem w:displayText="Laboratorij za biološku obradu otpadnih voda" w:value="Laboratorij za biološku obradu otpadnih voda"/>
            <w:listItem w:displayText="Laboratorij za tehnologiju vode" w:value="Laboratorij za tehnologiju vode"/>
            <w:listItem w:displayText="Laboratorij za tehnologiju i analitiku vina" w:value="Laboratorij za tehnologiju i analitiku vina"/>
            <w:listItem w:displayText="Kabinet za tehnološko projektiranje" w:value="Kabinet za tehnološko projektiranje"/>
            <w:listItem w:displayText="Laboratorij za tehnologiju vrenja i kvasca" w:value="Laboratorij za tehnologiju vrenja i kvasca"/>
            <w:listItem w:displayText="Laboratorij za pakiranje hrane" w:value="Laboratorij za pakiranje hrane"/>
            <w:listItem w:displayText="Kabinet za procese pripreme hrane" w:value="Kabinet za procese pripreme hrane"/>
            <w:listItem w:displayText="Laboratorij za biologiju i genetiku mikroorganizama" w:value="Laboratorij za biologiju i genetiku mikroorganizama"/>
            <w:listItem w:displayText="Laboratoriji za molekularnu genetiku i genetičko inženjerstvo" w:value="Laboratoriji za molekularnu genetiku i genetičko inženjerstvo"/>
            <w:listItem w:displayText="Laboratorij za biokemijsko inženjerstvo, industrijsku mikrobiologiju i tehnologiju piva i slada" w:value="Laboratorij za biokemijsko inženjerstvo, industrijsku mikrobiologiju i tehnologiju piva i slada"/>
            <w:listItem w:displayText="Laboratorij za opću mikrobiologiju i mikrobiologiju namirnica" w:value="Laboratorij za opću mikrobiologiju i mikrobiologiju namirnica"/>
            <w:listItem w:displayText="Laboratorij za tehnologiju antibiotika, enzima, probiotika i starter kultura" w:value="Laboratorij za tehnologiju antibiotika, enzima, probiotika i starter kultura"/>
            <w:listItem w:displayText="Laboratorij za bioinformatiku" w:value="Laboratorij za bioinformatiku"/>
            <w:listItem w:displayText="Laboratorij za tehnologiju i primjenu stanica i biotransformacije" w:value="Laboratorij za tehnologiju i primjenu stanica i biotransformacije"/>
            <w:listItem w:displayText="Laboratorij za sigurnost i kvalitetu hrane" w:value="Laboratorij za sigurnost i kvalitetu hrane"/>
            <w:listItem w:displayText="Laboratorij za dijetoterapiju, kemiju i biokemiju hrane" w:value="Laboratorij za dijetoterapiju, kemiju i biokemiju hrane"/>
            <w:listItem w:displayText="Laboratorij za znanost o prehrani" w:value="Laboratorij za znanost o prehrani"/>
          </w:comboBox>
        </w:sdtPr>
        <w:sdtContent>
          <w:r w:rsidR="00E44C48" w:rsidRPr="001A65DE">
            <w:rPr>
              <w:rFonts w:ascii="Calibri" w:hAnsi="Calibri" w:cs="Calibri"/>
              <w:sz w:val="22"/>
              <w:szCs w:val="20"/>
              <w:lang w:eastAsia="hr-HR"/>
            </w:rPr>
            <w:t>Odabrati laboratorij / kabinet / katedru</w:t>
          </w:r>
        </w:sdtContent>
      </w:sdt>
    </w:p>
    <w:p w14:paraId="1F737C84" w14:textId="77777777" w:rsidR="004B17CD" w:rsidRDefault="004B17CD" w:rsidP="004B17CD">
      <w:pPr>
        <w:spacing w:after="0"/>
        <w:rPr>
          <w:rFonts w:ascii="Calibri" w:hAnsi="Calibri" w:cs="Calibri"/>
          <w:sz w:val="22"/>
        </w:rPr>
      </w:pPr>
    </w:p>
    <w:p w14:paraId="2C7CA64D" w14:textId="77777777" w:rsidR="004B17CD" w:rsidRPr="00377D36" w:rsidRDefault="004B17CD" w:rsidP="004B17CD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Zagreb, </w:t>
      </w:r>
      <w:r w:rsidR="00510153">
        <w:rPr>
          <w:rFonts w:ascii="Calibri" w:hAnsi="Calibri" w:cs="Calibri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510153">
        <w:rPr>
          <w:rFonts w:ascii="Calibri" w:hAnsi="Calibri" w:cs="Calibri"/>
          <w:sz w:val="22"/>
        </w:rPr>
        <w:instrText xml:space="preserve"> FORMTEXT </w:instrText>
      </w:r>
      <w:r w:rsidR="00510153">
        <w:rPr>
          <w:rFonts w:ascii="Calibri" w:hAnsi="Calibri" w:cs="Calibri"/>
          <w:sz w:val="22"/>
        </w:rPr>
      </w:r>
      <w:r w:rsidR="00510153">
        <w:rPr>
          <w:rFonts w:ascii="Calibri" w:hAnsi="Calibri" w:cs="Calibri"/>
          <w:sz w:val="22"/>
        </w:rPr>
        <w:fldChar w:fldCharType="separate"/>
      </w:r>
      <w:r w:rsidR="00510153">
        <w:rPr>
          <w:rFonts w:ascii="Calibri" w:hAnsi="Calibri" w:cs="Calibri"/>
          <w:noProof/>
          <w:sz w:val="22"/>
        </w:rPr>
        <w:t> </w:t>
      </w:r>
      <w:r w:rsidR="00510153">
        <w:rPr>
          <w:rFonts w:ascii="Calibri" w:hAnsi="Calibri" w:cs="Calibri"/>
          <w:noProof/>
          <w:sz w:val="22"/>
        </w:rPr>
        <w:t> </w:t>
      </w:r>
      <w:r w:rsidR="00510153">
        <w:rPr>
          <w:rFonts w:ascii="Calibri" w:hAnsi="Calibri" w:cs="Calibri"/>
          <w:noProof/>
          <w:sz w:val="22"/>
        </w:rPr>
        <w:t> </w:t>
      </w:r>
      <w:r w:rsidR="00510153">
        <w:rPr>
          <w:rFonts w:ascii="Calibri" w:hAnsi="Calibri" w:cs="Calibri"/>
          <w:noProof/>
          <w:sz w:val="22"/>
        </w:rPr>
        <w:t> </w:t>
      </w:r>
      <w:r w:rsidR="00510153">
        <w:rPr>
          <w:rFonts w:ascii="Calibri" w:hAnsi="Calibri" w:cs="Calibri"/>
          <w:noProof/>
          <w:sz w:val="22"/>
        </w:rPr>
        <w:t> </w:t>
      </w:r>
      <w:r w:rsidR="00510153">
        <w:rPr>
          <w:rFonts w:ascii="Calibri" w:hAnsi="Calibri" w:cs="Calibri"/>
          <w:sz w:val="22"/>
        </w:rPr>
        <w:fldChar w:fldCharType="end"/>
      </w:r>
      <w:bookmarkEnd w:id="0"/>
      <w:r w:rsidRPr="00377D36">
        <w:rPr>
          <w:rFonts w:ascii="Calibri" w:hAnsi="Calibri" w:cs="Calibri"/>
          <w:sz w:val="22"/>
        </w:rPr>
        <w:t xml:space="preserve"> </w:t>
      </w:r>
    </w:p>
    <w:p w14:paraId="4504A35A" w14:textId="77777777" w:rsidR="004B17CD" w:rsidRDefault="004B17CD" w:rsidP="004B17CD">
      <w:pPr>
        <w:spacing w:after="0"/>
        <w:jc w:val="right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F</w:t>
      </w:r>
      <w:r w:rsidRPr="009F78BB">
        <w:rPr>
          <w:rFonts w:ascii="Calibri" w:hAnsi="Calibri" w:cs="Calibri"/>
          <w:b/>
          <w:sz w:val="22"/>
        </w:rPr>
        <w:t>akultetsko</w:t>
      </w:r>
      <w:r>
        <w:rPr>
          <w:rFonts w:ascii="Calibri" w:hAnsi="Calibri" w:cs="Calibri"/>
          <w:b/>
          <w:sz w:val="22"/>
        </w:rPr>
        <w:t>m</w:t>
      </w:r>
      <w:r w:rsidRPr="009F78BB">
        <w:rPr>
          <w:rFonts w:ascii="Calibri" w:hAnsi="Calibri" w:cs="Calibri"/>
          <w:b/>
          <w:sz w:val="22"/>
        </w:rPr>
        <w:t xml:space="preserve"> vijeć</w:t>
      </w:r>
      <w:r>
        <w:rPr>
          <w:rFonts w:ascii="Calibri" w:hAnsi="Calibri" w:cs="Calibri"/>
          <w:b/>
          <w:sz w:val="22"/>
        </w:rPr>
        <w:t>u</w:t>
      </w:r>
      <w:r w:rsidRPr="009F78BB">
        <w:rPr>
          <w:rFonts w:ascii="Calibri" w:hAnsi="Calibri" w:cs="Calibri"/>
          <w:b/>
          <w:sz w:val="22"/>
        </w:rPr>
        <w:t xml:space="preserve"> </w:t>
      </w:r>
      <w:r>
        <w:rPr>
          <w:rFonts w:ascii="Calibri" w:hAnsi="Calibri" w:cs="Calibri"/>
          <w:b/>
          <w:sz w:val="22"/>
        </w:rPr>
        <w:t>SUZG PBF-a</w:t>
      </w:r>
    </w:p>
    <w:p w14:paraId="5DFB8331" w14:textId="77777777" w:rsidR="004B17CD" w:rsidRPr="009F78BB" w:rsidRDefault="004B17CD" w:rsidP="004B17CD">
      <w:pPr>
        <w:spacing w:after="0"/>
        <w:ind w:left="5664"/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         putem Odbora za znanost</w:t>
      </w:r>
    </w:p>
    <w:p w14:paraId="14E4E44B" w14:textId="77777777" w:rsidR="004B17CD" w:rsidRPr="009F78BB" w:rsidRDefault="004B17CD" w:rsidP="004B17CD">
      <w:pPr>
        <w:jc w:val="right"/>
        <w:rPr>
          <w:rFonts w:ascii="Calibri" w:hAnsi="Calibri" w:cs="Calibri"/>
          <w:b/>
          <w:sz w:val="22"/>
        </w:rPr>
      </w:pPr>
    </w:p>
    <w:p w14:paraId="2C16BD88" w14:textId="77777777" w:rsidR="004B17CD" w:rsidRPr="009F78BB" w:rsidRDefault="004B17CD" w:rsidP="004B17CD">
      <w:pPr>
        <w:rPr>
          <w:rFonts w:ascii="Calibri" w:hAnsi="Calibri" w:cs="Calibri"/>
          <w:b/>
          <w:sz w:val="22"/>
        </w:rPr>
      </w:pPr>
    </w:p>
    <w:p w14:paraId="7F71CB4A" w14:textId="77777777" w:rsidR="004B17CD" w:rsidRPr="009F78BB" w:rsidRDefault="004B17CD" w:rsidP="004B17CD">
      <w:pPr>
        <w:rPr>
          <w:rFonts w:ascii="Calibri" w:hAnsi="Calibri" w:cs="Calibri"/>
          <w:b/>
          <w:sz w:val="22"/>
        </w:rPr>
      </w:pPr>
    </w:p>
    <w:p w14:paraId="4B90E1A0" w14:textId="77777777" w:rsidR="004B17CD" w:rsidRDefault="004B17CD" w:rsidP="004B17CD">
      <w:pPr>
        <w:ind w:left="1416" w:hanging="1416"/>
        <w:jc w:val="both"/>
        <w:rPr>
          <w:rFonts w:ascii="Calibri" w:hAnsi="Calibri" w:cs="Calibri"/>
          <w:b/>
          <w:sz w:val="22"/>
        </w:rPr>
      </w:pPr>
    </w:p>
    <w:p w14:paraId="102C87D3" w14:textId="77777777" w:rsidR="004B17CD" w:rsidRDefault="004B17CD" w:rsidP="004B17CD">
      <w:pPr>
        <w:ind w:left="1416" w:hanging="1416"/>
        <w:jc w:val="both"/>
        <w:rPr>
          <w:rFonts w:ascii="Calibri" w:hAnsi="Calibri" w:cs="Calibri"/>
          <w:b/>
          <w:sz w:val="22"/>
        </w:rPr>
      </w:pPr>
    </w:p>
    <w:p w14:paraId="1763752F" w14:textId="58EFAC58" w:rsidR="004B17CD" w:rsidRPr="0017279F" w:rsidRDefault="004B17CD" w:rsidP="004B17CD">
      <w:pPr>
        <w:ind w:left="1416" w:hanging="1416"/>
        <w:jc w:val="both"/>
        <w:rPr>
          <w:rFonts w:ascii="Calibri" w:hAnsi="Calibri" w:cs="Calibri"/>
          <w:b/>
          <w:sz w:val="22"/>
        </w:rPr>
      </w:pPr>
      <w:r w:rsidRPr="009F78BB">
        <w:rPr>
          <w:rFonts w:ascii="Calibri" w:hAnsi="Calibri" w:cs="Calibri"/>
          <w:b/>
          <w:sz w:val="22"/>
        </w:rPr>
        <w:t>PREDMET:</w:t>
      </w:r>
      <w:r w:rsidRPr="009F78BB">
        <w:rPr>
          <w:rFonts w:ascii="Calibri" w:hAnsi="Calibri" w:cs="Calibri"/>
          <w:b/>
          <w:sz w:val="22"/>
        </w:rPr>
        <w:tab/>
      </w:r>
      <w:r w:rsidRPr="0017279F">
        <w:rPr>
          <w:rFonts w:ascii="Calibri" w:hAnsi="Calibri" w:cs="Calibri"/>
          <w:b/>
          <w:sz w:val="22"/>
        </w:rPr>
        <w:t xml:space="preserve">Zahtjev za primjenu odredbi Priloga I. i Priloga II. Nacionalnih kriterija u postupku izbora na više znanstveno-nastavno radno mjesto </w:t>
      </w:r>
      <w:sdt>
        <w:sdtPr>
          <w:rPr>
            <w:rFonts w:ascii="Proba Pro Lt" w:hAnsi="Proba Pro Lt" w:cstheme="minorHAnsi"/>
          </w:rPr>
          <w:tag w:val="odaberi"/>
          <w:id w:val="-131795583"/>
          <w:placeholder>
            <w:docPart w:val="0C1FF310AB104A17BBE3D6AD408CB3F0"/>
          </w:placeholder>
          <w:showingPlcHdr/>
          <w15:color w:val="0000FF"/>
          <w:dropDownList>
            <w:listItem w:displayText="izvanredni profesor" w:value="izvanredni profesor"/>
            <w:listItem w:displayText="redoviti profesor - prvi izbor" w:value="redoviti profesor - prvi izbor"/>
            <w:listItem w:displayText="redoviti profesor - trajni izbor" w:value="redoviti profesor - trajni izbor"/>
          </w:dropDownList>
        </w:sdtPr>
        <w:sdtContent>
          <w:r w:rsidR="00B533E3" w:rsidRPr="001A65DE">
            <w:rPr>
              <w:rFonts w:asciiTheme="minorHAnsi" w:hAnsiTheme="minorHAnsi" w:cstheme="minorHAnsi"/>
              <w:color w:val="7F7F7F" w:themeColor="text1" w:themeTint="80"/>
              <w:sz w:val="22"/>
            </w:rPr>
            <w:t>odabrati</w:t>
          </w:r>
        </w:sdtContent>
      </w:sdt>
    </w:p>
    <w:p w14:paraId="5D934325" w14:textId="77777777" w:rsidR="004B17CD" w:rsidRPr="009F78BB" w:rsidRDefault="004B17CD" w:rsidP="004B17CD">
      <w:pPr>
        <w:jc w:val="both"/>
        <w:rPr>
          <w:rFonts w:ascii="Calibri" w:hAnsi="Calibri" w:cs="Calibri"/>
          <w:sz w:val="22"/>
        </w:rPr>
      </w:pPr>
    </w:p>
    <w:p w14:paraId="7583CFAF" w14:textId="77777777" w:rsidR="004B17CD" w:rsidRDefault="004B17CD" w:rsidP="004B17CD">
      <w:pPr>
        <w:ind w:firstLine="708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Poštovani,</w:t>
      </w:r>
    </w:p>
    <w:p w14:paraId="5CC36655" w14:textId="7647347E" w:rsidR="004B17CD" w:rsidRDefault="004B17CD" w:rsidP="004B17CD">
      <w:pPr>
        <w:ind w:firstLine="708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nastavno na podneseni zahtjev za pokretanje postupka izbora na </w:t>
      </w:r>
      <w:r w:rsidR="00075756">
        <w:rPr>
          <w:rFonts w:ascii="Calibri" w:hAnsi="Calibri" w:cs="Calibri"/>
          <w:sz w:val="22"/>
        </w:rPr>
        <w:t>više</w:t>
      </w:r>
      <w:r w:rsidR="00510153">
        <w:rPr>
          <w:rFonts w:ascii="Calibri" w:hAnsi="Calibri" w:cs="Calibri"/>
          <w:sz w:val="22"/>
        </w:rPr>
        <w:t xml:space="preserve"> </w:t>
      </w:r>
      <w:r w:rsidRPr="00B73EA2">
        <w:rPr>
          <w:rFonts w:ascii="Calibri" w:hAnsi="Calibri" w:cs="Calibri"/>
          <w:sz w:val="22"/>
        </w:rPr>
        <w:t xml:space="preserve">znanstveno-nastavno </w:t>
      </w:r>
      <w:r>
        <w:rPr>
          <w:rFonts w:ascii="Calibri" w:hAnsi="Calibri" w:cs="Calibri"/>
          <w:sz w:val="22"/>
        </w:rPr>
        <w:t xml:space="preserve">                 </w:t>
      </w:r>
      <w:r w:rsidRPr="00B73EA2">
        <w:rPr>
          <w:rFonts w:ascii="Calibri" w:hAnsi="Calibri" w:cs="Calibri"/>
          <w:sz w:val="22"/>
        </w:rPr>
        <w:t>radno mjesto</w:t>
      </w:r>
      <w:r w:rsidR="00510153">
        <w:rPr>
          <w:rFonts w:ascii="Calibri" w:hAnsi="Calibri" w:cs="Calibri"/>
          <w:sz w:val="22"/>
        </w:rPr>
        <w:t xml:space="preserve"> </w:t>
      </w:r>
      <w:sdt>
        <w:sdtPr>
          <w:rPr>
            <w:rFonts w:ascii="Proba Pro Lt" w:hAnsi="Proba Pro Lt" w:cstheme="minorHAnsi"/>
          </w:rPr>
          <w:tag w:val="odaberi"/>
          <w:id w:val="402104216"/>
          <w:placeholder>
            <w:docPart w:val="FD0853B8D0AF4EE08CA86637615F3CA3"/>
          </w:placeholder>
          <w:showingPlcHdr/>
          <w15:color w:val="0000FF"/>
          <w:dropDownList>
            <w:listItem w:displayText="izvanredni profesor" w:value="izvanredni profesor"/>
            <w:listItem w:displayText="redoviti profesor - prvi izbor" w:value="redoviti profesor - prvi izbor"/>
            <w:listItem w:displayText="redoviti profesor - trajni izbor" w:value="redoviti profesor - trajni izbor"/>
          </w:dropDownList>
        </w:sdtPr>
        <w:sdtContent>
          <w:r w:rsidR="00B533E3" w:rsidRPr="001A65DE">
            <w:rPr>
              <w:rFonts w:asciiTheme="minorHAnsi" w:hAnsiTheme="minorHAnsi" w:cstheme="minorHAnsi"/>
              <w:color w:val="7F7F7F" w:themeColor="text1" w:themeTint="80"/>
              <w:sz w:val="22"/>
              <w:szCs w:val="20"/>
            </w:rPr>
            <w:t>odabrati</w:t>
          </w:r>
        </w:sdtContent>
      </w:sdt>
      <w:r w:rsidR="00B533E3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(KLASA: </w:t>
      </w:r>
      <w:r w:rsidR="00510153">
        <w:rPr>
          <w:rFonts w:ascii="Calibri" w:hAnsi="Calibri" w:cs="Calibri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510153">
        <w:rPr>
          <w:rFonts w:ascii="Calibri" w:hAnsi="Calibri" w:cs="Calibri"/>
          <w:sz w:val="22"/>
        </w:rPr>
        <w:instrText xml:space="preserve"> FORMTEXT </w:instrText>
      </w:r>
      <w:r w:rsidR="00510153">
        <w:rPr>
          <w:rFonts w:ascii="Calibri" w:hAnsi="Calibri" w:cs="Calibri"/>
          <w:sz w:val="22"/>
        </w:rPr>
      </w:r>
      <w:r w:rsidR="00510153">
        <w:rPr>
          <w:rFonts w:ascii="Calibri" w:hAnsi="Calibri" w:cs="Calibri"/>
          <w:sz w:val="22"/>
        </w:rPr>
        <w:fldChar w:fldCharType="separate"/>
      </w:r>
      <w:r w:rsidR="00510153">
        <w:rPr>
          <w:rFonts w:ascii="Calibri" w:hAnsi="Calibri" w:cs="Calibri"/>
          <w:noProof/>
          <w:sz w:val="22"/>
        </w:rPr>
        <w:t> </w:t>
      </w:r>
      <w:r w:rsidR="00510153">
        <w:rPr>
          <w:rFonts w:ascii="Calibri" w:hAnsi="Calibri" w:cs="Calibri"/>
          <w:noProof/>
          <w:sz w:val="22"/>
        </w:rPr>
        <w:t> </w:t>
      </w:r>
      <w:r w:rsidR="00510153">
        <w:rPr>
          <w:rFonts w:ascii="Calibri" w:hAnsi="Calibri" w:cs="Calibri"/>
          <w:noProof/>
          <w:sz w:val="22"/>
        </w:rPr>
        <w:t> </w:t>
      </w:r>
      <w:r w:rsidR="00510153">
        <w:rPr>
          <w:rFonts w:ascii="Calibri" w:hAnsi="Calibri" w:cs="Calibri"/>
          <w:noProof/>
          <w:sz w:val="22"/>
        </w:rPr>
        <w:t> </w:t>
      </w:r>
      <w:r w:rsidR="00510153">
        <w:rPr>
          <w:rFonts w:ascii="Calibri" w:hAnsi="Calibri" w:cs="Calibri"/>
          <w:noProof/>
          <w:sz w:val="22"/>
        </w:rPr>
        <w:t> </w:t>
      </w:r>
      <w:r w:rsidR="00510153">
        <w:rPr>
          <w:rFonts w:ascii="Calibri" w:hAnsi="Calibri" w:cs="Calibri"/>
          <w:sz w:val="22"/>
        </w:rPr>
        <w:fldChar w:fldCharType="end"/>
      </w:r>
      <w:bookmarkEnd w:id="1"/>
      <w:r>
        <w:rPr>
          <w:rFonts w:ascii="Calibri" w:hAnsi="Calibri" w:cs="Calibri"/>
          <w:sz w:val="22"/>
        </w:rPr>
        <w:t xml:space="preserve">, URBROJ: </w:t>
      </w:r>
      <w:r w:rsidR="00510153">
        <w:rPr>
          <w:rFonts w:ascii="Calibri" w:hAnsi="Calibri" w:cs="Calibri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510153">
        <w:rPr>
          <w:rFonts w:ascii="Calibri" w:hAnsi="Calibri" w:cs="Calibri"/>
          <w:sz w:val="22"/>
        </w:rPr>
        <w:instrText xml:space="preserve"> FORMTEXT </w:instrText>
      </w:r>
      <w:r w:rsidR="00510153">
        <w:rPr>
          <w:rFonts w:ascii="Calibri" w:hAnsi="Calibri" w:cs="Calibri"/>
          <w:sz w:val="22"/>
        </w:rPr>
      </w:r>
      <w:r w:rsidR="00510153">
        <w:rPr>
          <w:rFonts w:ascii="Calibri" w:hAnsi="Calibri" w:cs="Calibri"/>
          <w:sz w:val="22"/>
        </w:rPr>
        <w:fldChar w:fldCharType="separate"/>
      </w:r>
      <w:r w:rsidR="00510153">
        <w:rPr>
          <w:rFonts w:ascii="Calibri" w:hAnsi="Calibri" w:cs="Calibri"/>
          <w:noProof/>
          <w:sz w:val="22"/>
        </w:rPr>
        <w:t> </w:t>
      </w:r>
      <w:r w:rsidR="00510153">
        <w:rPr>
          <w:rFonts w:ascii="Calibri" w:hAnsi="Calibri" w:cs="Calibri"/>
          <w:noProof/>
          <w:sz w:val="22"/>
        </w:rPr>
        <w:t> </w:t>
      </w:r>
      <w:r w:rsidR="00510153">
        <w:rPr>
          <w:rFonts w:ascii="Calibri" w:hAnsi="Calibri" w:cs="Calibri"/>
          <w:noProof/>
          <w:sz w:val="22"/>
        </w:rPr>
        <w:t> </w:t>
      </w:r>
      <w:r w:rsidR="00510153">
        <w:rPr>
          <w:rFonts w:ascii="Calibri" w:hAnsi="Calibri" w:cs="Calibri"/>
          <w:noProof/>
          <w:sz w:val="22"/>
        </w:rPr>
        <w:t> </w:t>
      </w:r>
      <w:r w:rsidR="00510153">
        <w:rPr>
          <w:rFonts w:ascii="Calibri" w:hAnsi="Calibri" w:cs="Calibri"/>
          <w:noProof/>
          <w:sz w:val="22"/>
        </w:rPr>
        <w:t> </w:t>
      </w:r>
      <w:r w:rsidR="00510153">
        <w:rPr>
          <w:rFonts w:ascii="Calibri" w:hAnsi="Calibri" w:cs="Calibri"/>
          <w:sz w:val="22"/>
        </w:rPr>
        <w:fldChar w:fldCharType="end"/>
      </w:r>
      <w:bookmarkEnd w:id="2"/>
      <w:r w:rsidR="00510153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od </w:t>
      </w:r>
      <w:r w:rsidR="00510153">
        <w:rPr>
          <w:rFonts w:ascii="Calibri" w:hAnsi="Calibri" w:cs="Calibri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="00510153">
        <w:rPr>
          <w:rFonts w:ascii="Calibri" w:hAnsi="Calibri" w:cs="Calibri"/>
          <w:sz w:val="22"/>
        </w:rPr>
        <w:instrText xml:space="preserve"> FORMTEXT </w:instrText>
      </w:r>
      <w:r w:rsidR="00510153">
        <w:rPr>
          <w:rFonts w:ascii="Calibri" w:hAnsi="Calibri" w:cs="Calibri"/>
          <w:sz w:val="22"/>
        </w:rPr>
      </w:r>
      <w:r w:rsidR="00510153">
        <w:rPr>
          <w:rFonts w:ascii="Calibri" w:hAnsi="Calibri" w:cs="Calibri"/>
          <w:sz w:val="22"/>
        </w:rPr>
        <w:fldChar w:fldCharType="separate"/>
      </w:r>
      <w:r w:rsidR="00510153">
        <w:rPr>
          <w:rFonts w:ascii="Calibri" w:hAnsi="Calibri" w:cs="Calibri"/>
          <w:noProof/>
          <w:sz w:val="22"/>
        </w:rPr>
        <w:t> </w:t>
      </w:r>
      <w:r w:rsidR="00510153">
        <w:rPr>
          <w:rFonts w:ascii="Calibri" w:hAnsi="Calibri" w:cs="Calibri"/>
          <w:noProof/>
          <w:sz w:val="22"/>
        </w:rPr>
        <w:t> </w:t>
      </w:r>
      <w:r w:rsidR="00510153">
        <w:rPr>
          <w:rFonts w:ascii="Calibri" w:hAnsi="Calibri" w:cs="Calibri"/>
          <w:noProof/>
          <w:sz w:val="22"/>
        </w:rPr>
        <w:t> </w:t>
      </w:r>
      <w:r w:rsidR="00510153">
        <w:rPr>
          <w:rFonts w:ascii="Calibri" w:hAnsi="Calibri" w:cs="Calibri"/>
          <w:noProof/>
          <w:sz w:val="22"/>
        </w:rPr>
        <w:t> </w:t>
      </w:r>
      <w:r w:rsidR="00510153">
        <w:rPr>
          <w:rFonts w:ascii="Calibri" w:hAnsi="Calibri" w:cs="Calibri"/>
          <w:noProof/>
          <w:sz w:val="22"/>
        </w:rPr>
        <w:t> </w:t>
      </w:r>
      <w:r w:rsidR="00510153">
        <w:rPr>
          <w:rFonts w:ascii="Calibri" w:hAnsi="Calibri" w:cs="Calibri"/>
          <w:sz w:val="22"/>
        </w:rPr>
        <w:fldChar w:fldCharType="end"/>
      </w:r>
      <w:bookmarkEnd w:id="3"/>
      <w:r>
        <w:rPr>
          <w:rFonts w:ascii="Calibri" w:hAnsi="Calibri" w:cs="Calibri"/>
          <w:sz w:val="22"/>
        </w:rPr>
        <w:t xml:space="preserve">. godine), ovim putem tražim da se, temeljem članka 98. stavka 1. </w:t>
      </w:r>
      <w:r w:rsidRPr="000F7720">
        <w:rPr>
          <w:rFonts w:ascii="Calibri" w:hAnsi="Calibri" w:cs="Calibri"/>
          <w:sz w:val="22"/>
        </w:rPr>
        <w:t>Nacionalni</w:t>
      </w:r>
      <w:r>
        <w:rPr>
          <w:rFonts w:ascii="Calibri" w:hAnsi="Calibri" w:cs="Calibri"/>
          <w:sz w:val="22"/>
        </w:rPr>
        <w:t>h</w:t>
      </w:r>
      <w:r w:rsidRPr="000F7720">
        <w:rPr>
          <w:rFonts w:ascii="Calibri" w:hAnsi="Calibri" w:cs="Calibri"/>
          <w:sz w:val="22"/>
        </w:rPr>
        <w:t xml:space="preserve"> sveučilišni</w:t>
      </w:r>
      <w:r>
        <w:rPr>
          <w:rFonts w:ascii="Calibri" w:hAnsi="Calibri" w:cs="Calibri"/>
          <w:sz w:val="22"/>
        </w:rPr>
        <w:t>h</w:t>
      </w:r>
      <w:r w:rsidRPr="000F7720">
        <w:rPr>
          <w:rFonts w:ascii="Calibri" w:hAnsi="Calibri" w:cs="Calibri"/>
          <w:sz w:val="22"/>
        </w:rPr>
        <w:t>, znanstveni</w:t>
      </w:r>
      <w:r>
        <w:rPr>
          <w:rFonts w:ascii="Calibri" w:hAnsi="Calibri" w:cs="Calibri"/>
          <w:sz w:val="22"/>
        </w:rPr>
        <w:t>h</w:t>
      </w:r>
      <w:r w:rsidRPr="000F7720">
        <w:rPr>
          <w:rFonts w:ascii="Calibri" w:hAnsi="Calibri" w:cs="Calibri"/>
          <w:sz w:val="22"/>
        </w:rPr>
        <w:t xml:space="preserve"> i umjetnički</w:t>
      </w:r>
      <w:r>
        <w:rPr>
          <w:rFonts w:ascii="Calibri" w:hAnsi="Calibri" w:cs="Calibri"/>
          <w:sz w:val="22"/>
        </w:rPr>
        <w:t>h</w:t>
      </w:r>
      <w:r w:rsidRPr="000F7720">
        <w:rPr>
          <w:rFonts w:ascii="Calibri" w:hAnsi="Calibri" w:cs="Calibri"/>
          <w:sz w:val="22"/>
        </w:rPr>
        <w:t xml:space="preserve"> kriterija </w:t>
      </w:r>
      <w:r w:rsidRPr="004830E7">
        <w:rPr>
          <w:rFonts w:ascii="Calibri" w:hAnsi="Calibri" w:cs="Calibri"/>
          <w:sz w:val="22"/>
        </w:rPr>
        <w:t xml:space="preserve">(»Narodne novine«, broj </w:t>
      </w:r>
      <w:r>
        <w:rPr>
          <w:rFonts w:ascii="Calibri" w:hAnsi="Calibri" w:cs="Calibri"/>
          <w:sz w:val="22"/>
        </w:rPr>
        <w:t>42</w:t>
      </w:r>
      <w:r w:rsidRPr="004830E7">
        <w:rPr>
          <w:rFonts w:ascii="Calibri" w:hAnsi="Calibri" w:cs="Calibri"/>
          <w:sz w:val="22"/>
        </w:rPr>
        <w:t>/</w:t>
      </w:r>
      <w:r>
        <w:rPr>
          <w:rFonts w:ascii="Calibri" w:hAnsi="Calibri" w:cs="Calibri"/>
          <w:sz w:val="22"/>
        </w:rPr>
        <w:t>20</w:t>
      </w:r>
      <w:r w:rsidRPr="004830E7">
        <w:rPr>
          <w:rFonts w:ascii="Calibri" w:hAnsi="Calibri" w:cs="Calibri"/>
          <w:sz w:val="22"/>
        </w:rPr>
        <w:t>2</w:t>
      </w:r>
      <w:r>
        <w:rPr>
          <w:rFonts w:ascii="Calibri" w:hAnsi="Calibri" w:cs="Calibri"/>
          <w:sz w:val="22"/>
        </w:rPr>
        <w:t xml:space="preserve">6, </w:t>
      </w:r>
      <w:r w:rsidRPr="000F7720">
        <w:rPr>
          <w:rFonts w:ascii="Calibri" w:hAnsi="Calibri" w:cs="Calibri"/>
          <w:sz w:val="22"/>
        </w:rPr>
        <w:t>u daljnjem tekstu: Nacionalni kriteriji)</w:t>
      </w:r>
      <w:r>
        <w:rPr>
          <w:rFonts w:ascii="Calibri" w:hAnsi="Calibri" w:cs="Calibri"/>
          <w:sz w:val="22"/>
        </w:rPr>
        <w:t xml:space="preserve">, </w:t>
      </w:r>
      <w:r w:rsidRPr="002B2B59">
        <w:rPr>
          <w:rFonts w:ascii="Calibri" w:hAnsi="Calibri" w:cs="Calibri"/>
          <w:sz w:val="22"/>
        </w:rPr>
        <w:t xml:space="preserve">u postupku izbora na </w:t>
      </w:r>
      <w:r w:rsidR="00075756">
        <w:rPr>
          <w:rFonts w:ascii="Calibri" w:hAnsi="Calibri" w:cs="Calibri"/>
          <w:sz w:val="22"/>
        </w:rPr>
        <w:t xml:space="preserve">više </w:t>
      </w:r>
      <w:r w:rsidRPr="002B2B59">
        <w:rPr>
          <w:rFonts w:ascii="Calibri" w:hAnsi="Calibri" w:cs="Calibri"/>
          <w:sz w:val="22"/>
        </w:rPr>
        <w:t xml:space="preserve">znanstveno-nastavno radno mjesto </w:t>
      </w:r>
      <w:sdt>
        <w:sdtPr>
          <w:rPr>
            <w:rFonts w:ascii="Proba Pro Lt" w:hAnsi="Proba Pro Lt" w:cstheme="minorHAnsi"/>
          </w:rPr>
          <w:tag w:val="odaberi"/>
          <w:id w:val="-560872922"/>
          <w:placeholder>
            <w:docPart w:val="A19A73FF427B4C88B962CACA3297FAC9"/>
          </w:placeholder>
          <w:showingPlcHdr/>
          <w15:color w:val="0000FF"/>
          <w:dropDownList>
            <w:listItem w:displayText="izvanredni profesor" w:value="izvanredni profesor"/>
            <w:listItem w:displayText="redoviti profesor - prvi izbor" w:value="redoviti profesor - prvi izbor"/>
            <w:listItem w:displayText="redoviti profesor - trajni izbor" w:value="redoviti profesor - trajni izbor"/>
          </w:dropDownList>
        </w:sdtPr>
        <w:sdtContent>
          <w:r w:rsidR="00725C69" w:rsidRPr="001A65DE">
            <w:rPr>
              <w:rFonts w:asciiTheme="minorHAnsi" w:hAnsiTheme="minorHAnsi" w:cstheme="minorHAnsi"/>
              <w:color w:val="7F7F7F" w:themeColor="text1" w:themeTint="80"/>
              <w:sz w:val="22"/>
              <w:szCs w:val="20"/>
            </w:rPr>
            <w:t>odabrati</w:t>
          </w:r>
        </w:sdtContent>
      </w:sdt>
      <w:r w:rsidR="00725C69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na moj izbor </w:t>
      </w:r>
      <w:r w:rsidRPr="002B2B59">
        <w:rPr>
          <w:rFonts w:ascii="Calibri" w:hAnsi="Calibri" w:cs="Calibri"/>
          <w:sz w:val="22"/>
        </w:rPr>
        <w:t>umjesto Dijela drugog, Glave II. i Glave III. primijen</w:t>
      </w:r>
      <w:r>
        <w:rPr>
          <w:rFonts w:ascii="Calibri" w:hAnsi="Calibri" w:cs="Calibri"/>
          <w:sz w:val="22"/>
        </w:rPr>
        <w:t>e</w:t>
      </w:r>
      <w:r w:rsidRPr="002B2B59">
        <w:rPr>
          <w:rFonts w:ascii="Calibri" w:hAnsi="Calibri" w:cs="Calibri"/>
          <w:sz w:val="22"/>
        </w:rPr>
        <w:t xml:space="preserve"> odredbe Priloga I. Nacionalnih kriterija, a umjesto Glave IV. primijen</w:t>
      </w:r>
      <w:r>
        <w:rPr>
          <w:rFonts w:ascii="Calibri" w:hAnsi="Calibri" w:cs="Calibri"/>
          <w:sz w:val="22"/>
        </w:rPr>
        <w:t xml:space="preserve">e </w:t>
      </w:r>
      <w:r w:rsidRPr="002B2B59">
        <w:rPr>
          <w:rFonts w:ascii="Calibri" w:hAnsi="Calibri" w:cs="Calibri"/>
          <w:sz w:val="22"/>
        </w:rPr>
        <w:t>odredbe Priloga II. Nacionalnih kriterija.</w:t>
      </w:r>
    </w:p>
    <w:p w14:paraId="4F39AB29" w14:textId="77777777" w:rsidR="004B17CD" w:rsidRPr="009F78BB" w:rsidRDefault="004B17CD" w:rsidP="004B17CD">
      <w:pPr>
        <w:ind w:firstLine="708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S poštovanjem, </w:t>
      </w:r>
    </w:p>
    <w:p w14:paraId="72682D64" w14:textId="77777777" w:rsidR="004B17CD" w:rsidRPr="009F78BB" w:rsidRDefault="004B17CD" w:rsidP="004B17CD">
      <w:pPr>
        <w:rPr>
          <w:rFonts w:ascii="Calibri" w:hAnsi="Calibri" w:cs="Calibri"/>
          <w:sz w:val="22"/>
        </w:rPr>
      </w:pPr>
    </w:p>
    <w:p w14:paraId="21A24BF1" w14:textId="77777777" w:rsidR="004B17CD" w:rsidRPr="009F78BB" w:rsidRDefault="004B17CD" w:rsidP="004B17CD">
      <w:pPr>
        <w:tabs>
          <w:tab w:val="left" w:pos="5316"/>
        </w:tabs>
        <w:rPr>
          <w:rFonts w:ascii="Calibri" w:hAnsi="Calibri" w:cs="Calibri"/>
          <w:sz w:val="22"/>
        </w:rPr>
      </w:pPr>
      <w:r w:rsidRPr="009F78BB">
        <w:rPr>
          <w:rFonts w:ascii="Calibri" w:hAnsi="Calibri" w:cs="Calibri"/>
          <w:sz w:val="22"/>
        </w:rPr>
        <w:t xml:space="preserve">                                                                                                       ____________________________________</w:t>
      </w:r>
    </w:p>
    <w:p w14:paraId="6A4824B4" w14:textId="77777777" w:rsidR="00510153" w:rsidRDefault="004B17CD" w:rsidP="004B17CD">
      <w:pPr>
        <w:tabs>
          <w:tab w:val="left" w:pos="1836"/>
        </w:tabs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510153">
        <w:rPr>
          <w:rFonts w:ascii="Calibri" w:hAnsi="Calibri" w:cs="Calibri"/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="00510153">
        <w:rPr>
          <w:rFonts w:ascii="Calibri" w:hAnsi="Calibri" w:cs="Calibri"/>
          <w:sz w:val="22"/>
        </w:rPr>
        <w:instrText xml:space="preserve"> FORMTEXT </w:instrText>
      </w:r>
      <w:r w:rsidR="00510153">
        <w:rPr>
          <w:rFonts w:ascii="Calibri" w:hAnsi="Calibri" w:cs="Calibri"/>
          <w:sz w:val="22"/>
        </w:rPr>
      </w:r>
      <w:r w:rsidR="00510153">
        <w:rPr>
          <w:rFonts w:ascii="Calibri" w:hAnsi="Calibri" w:cs="Calibri"/>
          <w:sz w:val="22"/>
        </w:rPr>
        <w:fldChar w:fldCharType="separate"/>
      </w:r>
      <w:r w:rsidR="00510153">
        <w:rPr>
          <w:rFonts w:ascii="Calibri" w:hAnsi="Calibri" w:cs="Calibri"/>
          <w:noProof/>
          <w:sz w:val="22"/>
        </w:rPr>
        <w:t> </w:t>
      </w:r>
      <w:r w:rsidR="00510153">
        <w:rPr>
          <w:rFonts w:ascii="Calibri" w:hAnsi="Calibri" w:cs="Calibri"/>
          <w:noProof/>
          <w:sz w:val="22"/>
        </w:rPr>
        <w:t> </w:t>
      </w:r>
      <w:r w:rsidR="00510153">
        <w:rPr>
          <w:rFonts w:ascii="Calibri" w:hAnsi="Calibri" w:cs="Calibri"/>
          <w:noProof/>
          <w:sz w:val="22"/>
        </w:rPr>
        <w:t> </w:t>
      </w:r>
      <w:r w:rsidR="00510153">
        <w:rPr>
          <w:rFonts w:ascii="Calibri" w:hAnsi="Calibri" w:cs="Calibri"/>
          <w:noProof/>
          <w:sz w:val="22"/>
        </w:rPr>
        <w:t> </w:t>
      </w:r>
      <w:r w:rsidR="00510153">
        <w:rPr>
          <w:rFonts w:ascii="Calibri" w:hAnsi="Calibri" w:cs="Calibri"/>
          <w:noProof/>
          <w:sz w:val="22"/>
        </w:rPr>
        <w:t> </w:t>
      </w:r>
      <w:r w:rsidR="00510153">
        <w:rPr>
          <w:rFonts w:ascii="Calibri" w:hAnsi="Calibri" w:cs="Calibri"/>
          <w:sz w:val="22"/>
        </w:rPr>
        <w:fldChar w:fldCharType="end"/>
      </w:r>
      <w:bookmarkEnd w:id="4"/>
      <w:r>
        <w:rPr>
          <w:rFonts w:ascii="Calibri" w:hAnsi="Calibri" w:cs="Calibri"/>
          <w:sz w:val="22"/>
        </w:rPr>
        <w:t xml:space="preserve">   </w:t>
      </w:r>
    </w:p>
    <w:p w14:paraId="6CB50A85" w14:textId="77777777" w:rsidR="004B17CD" w:rsidRPr="009F78BB" w:rsidRDefault="00510153" w:rsidP="004B17CD">
      <w:pPr>
        <w:tabs>
          <w:tab w:val="left" w:pos="1836"/>
        </w:tabs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titula, ime i prezime kandidata te potpis</w:t>
      </w:r>
    </w:p>
    <w:p w14:paraId="78617731" w14:textId="77777777" w:rsidR="00BF2695" w:rsidRPr="009F78BB" w:rsidRDefault="00BF2695" w:rsidP="004B17CD">
      <w:pPr>
        <w:spacing w:after="0"/>
        <w:jc w:val="both"/>
        <w:rPr>
          <w:rFonts w:ascii="Calibri" w:hAnsi="Calibri" w:cs="Calibri"/>
          <w:sz w:val="22"/>
        </w:rPr>
      </w:pPr>
    </w:p>
    <w:sectPr w:rsidR="00BF2695" w:rsidRPr="009F78BB" w:rsidSect="004E3A04">
      <w:headerReference w:type="default" r:id="rId10"/>
      <w:footerReference w:type="default" r:id="rId11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5D42E" w14:textId="77777777" w:rsidR="001900CA" w:rsidRDefault="001900CA" w:rsidP="002C3E29">
      <w:pPr>
        <w:spacing w:after="0"/>
      </w:pPr>
      <w:r>
        <w:separator/>
      </w:r>
    </w:p>
  </w:endnote>
  <w:endnote w:type="continuationSeparator" w:id="0">
    <w:p w14:paraId="47493B3C" w14:textId="77777777" w:rsidR="001900CA" w:rsidRDefault="001900CA" w:rsidP="002C3E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7627" w14:textId="77777777" w:rsidR="002C3E29" w:rsidRDefault="00510153" w:rsidP="004E3A04">
    <w:pPr>
      <w:pStyle w:val="Footer"/>
      <w:ind w:left="-993" w:hanging="141"/>
    </w:pPr>
    <w:r>
      <w:rPr>
        <w:noProof/>
        <w:lang w:eastAsia="hr-HR"/>
      </w:rPr>
      <w:drawing>
        <wp:inline distT="0" distB="0" distL="0" distR="0" wp14:anchorId="47DA9803" wp14:editId="5AA3D0C0">
          <wp:extent cx="7124700" cy="9804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0" cy="980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6A871" w14:textId="77777777" w:rsidR="001900CA" w:rsidRDefault="001900CA" w:rsidP="002C3E29">
      <w:pPr>
        <w:spacing w:after="0"/>
      </w:pPr>
      <w:r>
        <w:separator/>
      </w:r>
    </w:p>
  </w:footnote>
  <w:footnote w:type="continuationSeparator" w:id="0">
    <w:p w14:paraId="5FED73CF" w14:textId="77777777" w:rsidR="001900CA" w:rsidRDefault="001900CA" w:rsidP="002C3E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FE96" w14:textId="77777777" w:rsidR="002C3E29" w:rsidRDefault="000F6851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7728" behindDoc="1" locked="0" layoutInCell="1" allowOverlap="1" wp14:anchorId="17730279" wp14:editId="32329C52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0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047">
      <w:br/>
    </w:r>
    <w:r w:rsidR="00823047">
      <w:br/>
    </w:r>
    <w:r w:rsidR="00823047">
      <w:br/>
    </w:r>
    <w:r w:rsidR="00823047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0D9A"/>
    <w:multiLevelType w:val="hybridMultilevel"/>
    <w:tmpl w:val="E4425B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F100D"/>
    <w:multiLevelType w:val="hybridMultilevel"/>
    <w:tmpl w:val="EF2AE8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F0B1B"/>
    <w:multiLevelType w:val="hybridMultilevel"/>
    <w:tmpl w:val="7E82AC90"/>
    <w:lvl w:ilvl="0" w:tplc="041A000F">
      <w:start w:val="1"/>
      <w:numFmt w:val="decimal"/>
      <w:lvlText w:val="%1."/>
      <w:lvlJc w:val="left"/>
      <w:pPr>
        <w:ind w:left="1434" w:hanging="360"/>
      </w:pPr>
    </w:lvl>
    <w:lvl w:ilvl="1" w:tplc="041A0019" w:tentative="1">
      <w:start w:val="1"/>
      <w:numFmt w:val="lowerLetter"/>
      <w:lvlText w:val="%2."/>
      <w:lvlJc w:val="left"/>
      <w:pPr>
        <w:ind w:left="2154" w:hanging="360"/>
      </w:pPr>
    </w:lvl>
    <w:lvl w:ilvl="2" w:tplc="041A001B" w:tentative="1">
      <w:start w:val="1"/>
      <w:numFmt w:val="lowerRoman"/>
      <w:lvlText w:val="%3."/>
      <w:lvlJc w:val="right"/>
      <w:pPr>
        <w:ind w:left="2874" w:hanging="180"/>
      </w:pPr>
    </w:lvl>
    <w:lvl w:ilvl="3" w:tplc="041A000F" w:tentative="1">
      <w:start w:val="1"/>
      <w:numFmt w:val="decimal"/>
      <w:lvlText w:val="%4."/>
      <w:lvlJc w:val="left"/>
      <w:pPr>
        <w:ind w:left="3594" w:hanging="360"/>
      </w:pPr>
    </w:lvl>
    <w:lvl w:ilvl="4" w:tplc="041A0019" w:tentative="1">
      <w:start w:val="1"/>
      <w:numFmt w:val="lowerLetter"/>
      <w:lvlText w:val="%5."/>
      <w:lvlJc w:val="left"/>
      <w:pPr>
        <w:ind w:left="4314" w:hanging="360"/>
      </w:pPr>
    </w:lvl>
    <w:lvl w:ilvl="5" w:tplc="041A001B" w:tentative="1">
      <w:start w:val="1"/>
      <w:numFmt w:val="lowerRoman"/>
      <w:lvlText w:val="%6."/>
      <w:lvlJc w:val="right"/>
      <w:pPr>
        <w:ind w:left="5034" w:hanging="180"/>
      </w:pPr>
    </w:lvl>
    <w:lvl w:ilvl="6" w:tplc="041A000F" w:tentative="1">
      <w:start w:val="1"/>
      <w:numFmt w:val="decimal"/>
      <w:lvlText w:val="%7."/>
      <w:lvlJc w:val="left"/>
      <w:pPr>
        <w:ind w:left="5754" w:hanging="360"/>
      </w:pPr>
    </w:lvl>
    <w:lvl w:ilvl="7" w:tplc="041A0019" w:tentative="1">
      <w:start w:val="1"/>
      <w:numFmt w:val="lowerLetter"/>
      <w:lvlText w:val="%8."/>
      <w:lvlJc w:val="left"/>
      <w:pPr>
        <w:ind w:left="6474" w:hanging="360"/>
      </w:pPr>
    </w:lvl>
    <w:lvl w:ilvl="8" w:tplc="041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48F80EF9"/>
    <w:multiLevelType w:val="hybridMultilevel"/>
    <w:tmpl w:val="3FDC54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1228C"/>
    <w:multiLevelType w:val="hybridMultilevel"/>
    <w:tmpl w:val="07C0A532"/>
    <w:lvl w:ilvl="0" w:tplc="92C87AE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85069"/>
    <w:multiLevelType w:val="hybridMultilevel"/>
    <w:tmpl w:val="00FC1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112A4"/>
    <w:multiLevelType w:val="hybridMultilevel"/>
    <w:tmpl w:val="94C6F1D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DB75A7"/>
    <w:multiLevelType w:val="hybridMultilevel"/>
    <w:tmpl w:val="A25AF6B0"/>
    <w:lvl w:ilvl="0" w:tplc="74F8D66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484258">
    <w:abstractNumId w:val="6"/>
  </w:num>
  <w:num w:numId="2" w16cid:durableId="1717851352">
    <w:abstractNumId w:val="1"/>
  </w:num>
  <w:num w:numId="3" w16cid:durableId="750195688">
    <w:abstractNumId w:val="4"/>
  </w:num>
  <w:num w:numId="4" w16cid:durableId="1462305592">
    <w:abstractNumId w:val="7"/>
  </w:num>
  <w:num w:numId="5" w16cid:durableId="1634211535">
    <w:abstractNumId w:val="3"/>
  </w:num>
  <w:num w:numId="6" w16cid:durableId="1504121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8345873">
    <w:abstractNumId w:val="5"/>
  </w:num>
  <w:num w:numId="8" w16cid:durableId="1883591171">
    <w:abstractNumId w:val="0"/>
  </w:num>
  <w:num w:numId="9" w16cid:durableId="1416708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B07"/>
    <w:rsid w:val="000157E0"/>
    <w:rsid w:val="00043B07"/>
    <w:rsid w:val="00047354"/>
    <w:rsid w:val="0004768E"/>
    <w:rsid w:val="000606CA"/>
    <w:rsid w:val="00065CC2"/>
    <w:rsid w:val="0007304D"/>
    <w:rsid w:val="00075756"/>
    <w:rsid w:val="00086B0C"/>
    <w:rsid w:val="000873B9"/>
    <w:rsid w:val="00097174"/>
    <w:rsid w:val="000C7E0E"/>
    <w:rsid w:val="000E21B0"/>
    <w:rsid w:val="000F5BBD"/>
    <w:rsid w:val="000F6851"/>
    <w:rsid w:val="000F7720"/>
    <w:rsid w:val="0010204E"/>
    <w:rsid w:val="001047C5"/>
    <w:rsid w:val="00105908"/>
    <w:rsid w:val="00122D5B"/>
    <w:rsid w:val="00127079"/>
    <w:rsid w:val="0017279F"/>
    <w:rsid w:val="001900CA"/>
    <w:rsid w:val="001A5A27"/>
    <w:rsid w:val="001A65DE"/>
    <w:rsid w:val="001D44D5"/>
    <w:rsid w:val="00203B4A"/>
    <w:rsid w:val="00203D08"/>
    <w:rsid w:val="0020730A"/>
    <w:rsid w:val="002125ED"/>
    <w:rsid w:val="00216F58"/>
    <w:rsid w:val="00241952"/>
    <w:rsid w:val="002473A3"/>
    <w:rsid w:val="002674F2"/>
    <w:rsid w:val="00287CA0"/>
    <w:rsid w:val="002953F4"/>
    <w:rsid w:val="002A2014"/>
    <w:rsid w:val="002B29B0"/>
    <w:rsid w:val="002B2B59"/>
    <w:rsid w:val="002C3E29"/>
    <w:rsid w:val="002E3F96"/>
    <w:rsid w:val="002E526C"/>
    <w:rsid w:val="00320B25"/>
    <w:rsid w:val="00356639"/>
    <w:rsid w:val="00360299"/>
    <w:rsid w:val="00366AA5"/>
    <w:rsid w:val="0036721C"/>
    <w:rsid w:val="00377D36"/>
    <w:rsid w:val="0039164A"/>
    <w:rsid w:val="003B516E"/>
    <w:rsid w:val="003B566A"/>
    <w:rsid w:val="003D61CC"/>
    <w:rsid w:val="00427A3A"/>
    <w:rsid w:val="0044190D"/>
    <w:rsid w:val="004443B6"/>
    <w:rsid w:val="00480B22"/>
    <w:rsid w:val="004825F7"/>
    <w:rsid w:val="004830E7"/>
    <w:rsid w:val="00484744"/>
    <w:rsid w:val="004A2AD6"/>
    <w:rsid w:val="004A419D"/>
    <w:rsid w:val="004B17CD"/>
    <w:rsid w:val="004D4D9C"/>
    <w:rsid w:val="004E3A04"/>
    <w:rsid w:val="004E593A"/>
    <w:rsid w:val="004F0846"/>
    <w:rsid w:val="005002EF"/>
    <w:rsid w:val="005043DF"/>
    <w:rsid w:val="005053C4"/>
    <w:rsid w:val="00510153"/>
    <w:rsid w:val="005375A5"/>
    <w:rsid w:val="00541CF1"/>
    <w:rsid w:val="00552AF0"/>
    <w:rsid w:val="005567B5"/>
    <w:rsid w:val="00580C49"/>
    <w:rsid w:val="005A1DB4"/>
    <w:rsid w:val="005C7455"/>
    <w:rsid w:val="0060553F"/>
    <w:rsid w:val="00637F58"/>
    <w:rsid w:val="00661CEA"/>
    <w:rsid w:val="00664A79"/>
    <w:rsid w:val="0068006B"/>
    <w:rsid w:val="00683F58"/>
    <w:rsid w:val="00687699"/>
    <w:rsid w:val="006B227A"/>
    <w:rsid w:val="006D0C7C"/>
    <w:rsid w:val="006E31A1"/>
    <w:rsid w:val="006E3AB8"/>
    <w:rsid w:val="006E4E4A"/>
    <w:rsid w:val="006F3F81"/>
    <w:rsid w:val="007011ED"/>
    <w:rsid w:val="007150F8"/>
    <w:rsid w:val="00721E4C"/>
    <w:rsid w:val="00725C69"/>
    <w:rsid w:val="0074484E"/>
    <w:rsid w:val="0075110F"/>
    <w:rsid w:val="00755B51"/>
    <w:rsid w:val="0077027B"/>
    <w:rsid w:val="0078528E"/>
    <w:rsid w:val="007D7E9E"/>
    <w:rsid w:val="007E7EE0"/>
    <w:rsid w:val="00801642"/>
    <w:rsid w:val="008129E9"/>
    <w:rsid w:val="00822295"/>
    <w:rsid w:val="00823047"/>
    <w:rsid w:val="00836AA8"/>
    <w:rsid w:val="008455F1"/>
    <w:rsid w:val="00881FE2"/>
    <w:rsid w:val="008838EB"/>
    <w:rsid w:val="008B1646"/>
    <w:rsid w:val="008B2BBF"/>
    <w:rsid w:val="008B4EA6"/>
    <w:rsid w:val="008C5CEF"/>
    <w:rsid w:val="008D3DD9"/>
    <w:rsid w:val="008E78F9"/>
    <w:rsid w:val="008E7AB4"/>
    <w:rsid w:val="008F120C"/>
    <w:rsid w:val="0091663F"/>
    <w:rsid w:val="009209AA"/>
    <w:rsid w:val="00931FBE"/>
    <w:rsid w:val="009578DD"/>
    <w:rsid w:val="00982700"/>
    <w:rsid w:val="00984C5A"/>
    <w:rsid w:val="009A061A"/>
    <w:rsid w:val="009A3A21"/>
    <w:rsid w:val="009A3CC6"/>
    <w:rsid w:val="009B60E2"/>
    <w:rsid w:val="009F78BB"/>
    <w:rsid w:val="00A11DBE"/>
    <w:rsid w:val="00A34F9B"/>
    <w:rsid w:val="00A35954"/>
    <w:rsid w:val="00A36984"/>
    <w:rsid w:val="00A52B87"/>
    <w:rsid w:val="00A6799B"/>
    <w:rsid w:val="00AB5C4B"/>
    <w:rsid w:val="00AB7CF7"/>
    <w:rsid w:val="00AD2E98"/>
    <w:rsid w:val="00AD5218"/>
    <w:rsid w:val="00AE0E41"/>
    <w:rsid w:val="00B05534"/>
    <w:rsid w:val="00B109B2"/>
    <w:rsid w:val="00B533E3"/>
    <w:rsid w:val="00B56F89"/>
    <w:rsid w:val="00B66A21"/>
    <w:rsid w:val="00B73EA2"/>
    <w:rsid w:val="00B847F2"/>
    <w:rsid w:val="00BA4055"/>
    <w:rsid w:val="00BF2695"/>
    <w:rsid w:val="00C0067C"/>
    <w:rsid w:val="00C61253"/>
    <w:rsid w:val="00C61F3A"/>
    <w:rsid w:val="00C72F87"/>
    <w:rsid w:val="00CA2E2C"/>
    <w:rsid w:val="00CC1054"/>
    <w:rsid w:val="00CE688A"/>
    <w:rsid w:val="00D06352"/>
    <w:rsid w:val="00D27E38"/>
    <w:rsid w:val="00D45F51"/>
    <w:rsid w:val="00D53D6E"/>
    <w:rsid w:val="00D73E4D"/>
    <w:rsid w:val="00D8048C"/>
    <w:rsid w:val="00D862BC"/>
    <w:rsid w:val="00D91E16"/>
    <w:rsid w:val="00DB04A8"/>
    <w:rsid w:val="00DB39A5"/>
    <w:rsid w:val="00DC64B7"/>
    <w:rsid w:val="00DD4179"/>
    <w:rsid w:val="00DD5469"/>
    <w:rsid w:val="00E438A5"/>
    <w:rsid w:val="00E44C48"/>
    <w:rsid w:val="00E47F62"/>
    <w:rsid w:val="00E82C95"/>
    <w:rsid w:val="00EE6175"/>
    <w:rsid w:val="00F114B3"/>
    <w:rsid w:val="00F5277A"/>
    <w:rsid w:val="00F62B1F"/>
    <w:rsid w:val="00F64F50"/>
    <w:rsid w:val="00F66907"/>
    <w:rsid w:val="00F81450"/>
    <w:rsid w:val="00F86F20"/>
    <w:rsid w:val="00F90075"/>
    <w:rsid w:val="00FB097E"/>
    <w:rsid w:val="00FB48E4"/>
    <w:rsid w:val="00FB5D56"/>
    <w:rsid w:val="00FC3646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BA3A4"/>
  <w15:chartTrackingRefBased/>
  <w15:docId w15:val="{12EF993C-950E-44D3-BB5B-B6CFBE5D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E2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C3E29"/>
  </w:style>
  <w:style w:type="paragraph" w:styleId="Footer">
    <w:name w:val="footer"/>
    <w:basedOn w:val="Normal"/>
    <w:link w:val="FooterChar"/>
    <w:uiPriority w:val="99"/>
    <w:unhideWhenUsed/>
    <w:rsid w:val="002C3E2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C3E29"/>
  </w:style>
  <w:style w:type="paragraph" w:styleId="BalloonText">
    <w:name w:val="Balloon Text"/>
    <w:basedOn w:val="Normal"/>
    <w:link w:val="BalloonTextChar"/>
    <w:uiPriority w:val="99"/>
    <w:semiHidden/>
    <w:unhideWhenUsed/>
    <w:rsid w:val="002E3F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3F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75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75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75A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5A5"/>
    <w:rPr>
      <w:b/>
      <w:bCs/>
      <w:lang w:eastAsia="en-US"/>
    </w:rPr>
  </w:style>
  <w:style w:type="paragraph" w:styleId="Revision">
    <w:name w:val="Revision"/>
    <w:hidden/>
    <w:uiPriority w:val="99"/>
    <w:semiHidden/>
    <w:rsid w:val="00931FBE"/>
    <w:rPr>
      <w:sz w:val="24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578D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do3\OneDrive\Desktop\Gogin_memorandumi\memo\_memo1-s-zaglavljem-NE-DIRAT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0853B8D0AF4EE08CA86637615F3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FF808-85EB-41AC-8E37-43C3E1BE1148}"/>
      </w:docPartPr>
      <w:docPartBody>
        <w:p w:rsidR="00FF2ABC" w:rsidRDefault="00E66916" w:rsidP="00E66916">
          <w:pPr>
            <w:pStyle w:val="FD0853B8D0AF4EE08CA86637615F3CA32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0C1FF310AB104A17BBE3D6AD408CB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BAC4D-8B77-496D-8005-059FE3D8B822}"/>
      </w:docPartPr>
      <w:docPartBody>
        <w:p w:rsidR="00FF2ABC" w:rsidRDefault="00E66916" w:rsidP="00E66916">
          <w:pPr>
            <w:pStyle w:val="0C1FF310AB104A17BBE3D6AD408CB3F02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A19A73FF427B4C88B962CACA3297F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E8EB7-993F-42DA-8B8A-1B81A44426CF}"/>
      </w:docPartPr>
      <w:docPartBody>
        <w:p w:rsidR="00FF2ABC" w:rsidRDefault="00E66916" w:rsidP="00E66916">
          <w:pPr>
            <w:pStyle w:val="A19A73FF427B4C88B962CACA3297FAC92"/>
          </w:pPr>
          <w:r w:rsidRPr="00B60DE5">
            <w:rPr>
              <w:rFonts w:ascii="Proba Pro Lt" w:hAnsi="Proba Pro Lt" w:cstheme="minorHAnsi"/>
              <w:color w:val="7F7F7F" w:themeColor="text1" w:themeTint="80"/>
            </w:rPr>
            <w:t>odabrati</w:t>
          </w:r>
        </w:p>
      </w:docPartBody>
    </w:docPart>
    <w:docPart>
      <w:docPartPr>
        <w:name w:val="6716B10C195147189320F319222EF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83685-5174-4A30-8896-AA5A0B0609A0}"/>
      </w:docPartPr>
      <w:docPartBody>
        <w:p w:rsidR="00FF2ABC" w:rsidRDefault="00E66916" w:rsidP="00E66916">
          <w:pPr>
            <w:pStyle w:val="6716B10C195147189320F319222EF9321"/>
          </w:pPr>
          <w:r>
            <w:rPr>
              <w:rFonts w:ascii="Calibri" w:hAnsi="Calibri" w:cs="Calibri"/>
              <w:b/>
              <w:sz w:val="22"/>
            </w:rPr>
            <w:t>Odabrati Zavod</w:t>
          </w:r>
        </w:p>
      </w:docPartBody>
    </w:docPart>
    <w:docPart>
      <w:docPartPr>
        <w:name w:val="047DE509FA5D4A29A135970BE2DE8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67F85-95F9-4089-905E-23F74B435EC6}"/>
      </w:docPartPr>
      <w:docPartBody>
        <w:p w:rsidR="00FF2ABC" w:rsidRDefault="00E66916" w:rsidP="00E66916">
          <w:pPr>
            <w:pStyle w:val="047DE509FA5D4A29A135970BE2DE87F91"/>
          </w:pPr>
          <w:r>
            <w:rPr>
              <w:lang w:eastAsia="hr-HR"/>
            </w:rPr>
            <w:t>Odabrati laboratorij / kabinet / katedru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ba Pro Lt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16"/>
    <w:rsid w:val="00490132"/>
    <w:rsid w:val="006E31A1"/>
    <w:rsid w:val="00E66916"/>
    <w:rsid w:val="00EE6175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6916"/>
    <w:rPr>
      <w:color w:val="666666"/>
    </w:rPr>
  </w:style>
  <w:style w:type="paragraph" w:customStyle="1" w:styleId="6716B10C195147189320F319222EF9321">
    <w:name w:val="6716B10C195147189320F319222EF9321"/>
    <w:rsid w:val="00E66916"/>
    <w:pPr>
      <w:spacing w:line="240" w:lineRule="auto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047DE509FA5D4A29A135970BE2DE87F91">
    <w:name w:val="047DE509FA5D4A29A135970BE2DE87F91"/>
    <w:rsid w:val="00E66916"/>
    <w:pPr>
      <w:spacing w:line="240" w:lineRule="auto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0C1FF310AB104A17BBE3D6AD408CB3F02">
    <w:name w:val="0C1FF310AB104A17BBE3D6AD408CB3F02"/>
    <w:rsid w:val="00E66916"/>
    <w:pPr>
      <w:spacing w:line="240" w:lineRule="auto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FD0853B8D0AF4EE08CA86637615F3CA32">
    <w:name w:val="FD0853B8D0AF4EE08CA86637615F3CA32"/>
    <w:rsid w:val="00E66916"/>
    <w:pPr>
      <w:spacing w:line="240" w:lineRule="auto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  <w:style w:type="paragraph" w:customStyle="1" w:styleId="A19A73FF427B4C88B962CACA3297FAC92">
    <w:name w:val="A19A73FF427B4C88B962CACA3297FAC92"/>
    <w:rsid w:val="00E66916"/>
    <w:pPr>
      <w:spacing w:line="240" w:lineRule="auto"/>
    </w:pPr>
    <w:rPr>
      <w:rFonts w:ascii="Times New Roman" w:eastAsia="Calibri" w:hAnsi="Times New Roman" w:cs="Times New Roman"/>
      <w:kern w:val="0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1" ma:contentTypeDescription="Stvaranje novog dokumenta." ma:contentTypeScope="" ma:versionID="467a8108a2b2bf85b75772d1cac1acdc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31f5828b38e6f5f80856bd6d0b65988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D18ED1-DEDF-44D6-858A-2D3666A46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9FEFE1-7DCD-4443-A046-AF9851EE4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4A13C-C4E2-4744-AED2-734A5AE83C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_memo1-s-zaglavljem-NE-DIRATI.dotx</Template>
  <TotalTime>20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Branimir</dc:creator>
  <cp:keywords/>
  <dc:description/>
  <cp:lastModifiedBy>Irena Barukčić Jurina</cp:lastModifiedBy>
  <cp:revision>10</cp:revision>
  <cp:lastPrinted>2021-12-16T09:34:00Z</cp:lastPrinted>
  <dcterms:created xsi:type="dcterms:W3CDTF">2026-07-16T09:56:00Z</dcterms:created>
  <dcterms:modified xsi:type="dcterms:W3CDTF">2026-07-17T05:35:00Z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